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4E" w:rsidRDefault="0069434E" w:rsidP="00A9744D">
      <w:pPr>
        <w:spacing w:after="180"/>
        <w:jc w:val="center"/>
        <w:rPr>
          <w:b/>
          <w:sz w:val="22"/>
          <w:szCs w:val="22"/>
        </w:rPr>
      </w:pPr>
    </w:p>
    <w:p w:rsidR="00A9744D" w:rsidRPr="002B1535" w:rsidRDefault="0069434E" w:rsidP="00A9744D">
      <w:pPr>
        <w:spacing w:after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Список участников</w:t>
      </w:r>
      <w:r w:rsidR="00A9744D" w:rsidRPr="002B1535">
        <w:rPr>
          <w:b/>
          <w:sz w:val="22"/>
          <w:szCs w:val="22"/>
        </w:rPr>
        <w:t xml:space="preserve"> управляющей компании</w:t>
      </w:r>
      <w:r w:rsidR="00A9744D" w:rsidRPr="002B1535">
        <w:rPr>
          <w:b/>
          <w:sz w:val="22"/>
          <w:szCs w:val="22"/>
        </w:rPr>
        <w:br/>
        <w:t xml:space="preserve">и лиц, под контролем либо значительным влиянием которых находится </w:t>
      </w:r>
      <w:r w:rsidR="00A9744D" w:rsidRPr="002B1535">
        <w:rPr>
          <w:b/>
          <w:sz w:val="22"/>
          <w:szCs w:val="22"/>
        </w:rPr>
        <w:br/>
        <w:t>управляющая компания</w:t>
      </w:r>
    </w:p>
    <w:p w:rsidR="00A9744D" w:rsidRPr="002B1535" w:rsidRDefault="00A9744D" w:rsidP="00A9744D">
      <w:pPr>
        <w:ind w:right="-29"/>
        <w:rPr>
          <w:sz w:val="22"/>
          <w:szCs w:val="22"/>
        </w:rPr>
      </w:pPr>
      <w:r w:rsidRPr="002B1535">
        <w:rPr>
          <w:sz w:val="22"/>
          <w:szCs w:val="22"/>
        </w:rPr>
        <w:t xml:space="preserve">Наименование </w:t>
      </w:r>
      <w:proofErr w:type="gramStart"/>
      <w:r w:rsidRPr="002B1535">
        <w:rPr>
          <w:sz w:val="22"/>
          <w:szCs w:val="22"/>
        </w:rPr>
        <w:t xml:space="preserve">организации  </w:t>
      </w:r>
      <w:r w:rsidRPr="002B1535">
        <w:rPr>
          <w:b/>
          <w:sz w:val="22"/>
          <w:szCs w:val="22"/>
          <w:u w:val="single"/>
        </w:rPr>
        <w:t>Общество</w:t>
      </w:r>
      <w:proofErr w:type="gramEnd"/>
      <w:r w:rsidRPr="002B1535">
        <w:rPr>
          <w:b/>
          <w:sz w:val="22"/>
          <w:szCs w:val="22"/>
          <w:u w:val="single"/>
        </w:rPr>
        <w:t xml:space="preserve"> с ограниченной ответственностью Управляющая компания «Гамма Групп» (ООО УК «Гамма Групп»)</w:t>
      </w:r>
      <w:r w:rsidRPr="002B1535">
        <w:rPr>
          <w:sz w:val="22"/>
          <w:szCs w:val="22"/>
        </w:rPr>
        <w:t xml:space="preserve"> </w:t>
      </w:r>
    </w:p>
    <w:p w:rsidR="00A9744D" w:rsidRPr="002B1535" w:rsidRDefault="00A9744D" w:rsidP="00A9744D">
      <w:pPr>
        <w:jc w:val="both"/>
        <w:rPr>
          <w:b/>
          <w:sz w:val="22"/>
          <w:szCs w:val="22"/>
          <w:u w:val="single"/>
        </w:rPr>
      </w:pPr>
      <w:r w:rsidRPr="002B1535">
        <w:rPr>
          <w:spacing w:val="-4"/>
          <w:sz w:val="22"/>
          <w:szCs w:val="22"/>
        </w:rPr>
        <w:t xml:space="preserve">Номер лицензии </w:t>
      </w:r>
      <w:r w:rsidRPr="002B1535">
        <w:rPr>
          <w:b/>
          <w:sz w:val="22"/>
          <w:szCs w:val="22"/>
          <w:u w:val="single"/>
        </w:rPr>
        <w:t>21-000-1-01015</w:t>
      </w:r>
    </w:p>
    <w:p w:rsidR="00A9744D" w:rsidRPr="002B1535" w:rsidRDefault="00A9744D" w:rsidP="00A9744D">
      <w:pPr>
        <w:ind w:right="3515"/>
        <w:rPr>
          <w:sz w:val="22"/>
          <w:szCs w:val="22"/>
          <w:u w:val="single"/>
        </w:rPr>
      </w:pPr>
      <w:r w:rsidRPr="002B1535">
        <w:rPr>
          <w:sz w:val="22"/>
          <w:szCs w:val="22"/>
        </w:rPr>
        <w:t xml:space="preserve">Адрес </w:t>
      </w:r>
      <w:proofErr w:type="gramStart"/>
      <w:r w:rsidRPr="002B1535">
        <w:rPr>
          <w:sz w:val="22"/>
          <w:szCs w:val="22"/>
        </w:rPr>
        <w:t xml:space="preserve">организации  </w:t>
      </w:r>
      <w:r w:rsidRPr="002B1535">
        <w:rPr>
          <w:b/>
          <w:sz w:val="22"/>
          <w:szCs w:val="22"/>
          <w:u w:val="single"/>
        </w:rPr>
        <w:t>630061</w:t>
      </w:r>
      <w:proofErr w:type="gramEnd"/>
      <w:r w:rsidRPr="002B1535">
        <w:rPr>
          <w:b/>
          <w:sz w:val="22"/>
          <w:szCs w:val="22"/>
          <w:u w:val="single"/>
        </w:rPr>
        <w:t>, Новосибирская область, г. Новосибирск, ул. Мясниковой, д.30, 1 этаж</w:t>
      </w:r>
    </w:p>
    <w:p w:rsidR="00A9744D" w:rsidRDefault="00A9744D" w:rsidP="00A9744D">
      <w:pPr>
        <w:ind w:right="3515"/>
        <w:rPr>
          <w:u w:val="single"/>
        </w:rPr>
      </w:pPr>
    </w:p>
    <w:p w:rsidR="00A9744D" w:rsidRPr="00857774" w:rsidRDefault="00A9744D" w:rsidP="00A9744D">
      <w:pPr>
        <w:ind w:right="3515"/>
        <w:rPr>
          <w:sz w:val="2"/>
          <w:szCs w:val="2"/>
          <w:u w:val="single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722"/>
        <w:gridCol w:w="1985"/>
        <w:gridCol w:w="2041"/>
        <w:gridCol w:w="3402"/>
        <w:gridCol w:w="3969"/>
      </w:tblGrid>
      <w:tr w:rsidR="00A9744D" w:rsidRPr="002B1535" w:rsidTr="00FE33C3">
        <w:tc>
          <w:tcPr>
            <w:tcW w:w="725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  <w:r w:rsidRPr="002B1535">
              <w:t>Акционеры (участники) организации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  <w:r w:rsidRPr="002B1535">
              <w:t>Лица, являющиеся конечными собственниками акционеров (участников) организации,</w:t>
            </w:r>
            <w:r w:rsidRPr="002B1535">
              <w:br/>
              <w:t>а также лица, под контролем либо значительным влиянием которых находится организация</w:t>
            </w:r>
          </w:p>
        </w:tc>
        <w:tc>
          <w:tcPr>
            <w:tcW w:w="396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69434E">
            <w:pPr>
              <w:jc w:val="center"/>
            </w:pPr>
            <w:r w:rsidRPr="002B1535">
              <w:t xml:space="preserve">Взаимосвязи между </w:t>
            </w:r>
            <w:r w:rsidR="0069434E">
              <w:t xml:space="preserve">участниками </w:t>
            </w:r>
            <w:r w:rsidRPr="002B1535">
              <w:t>организации и (или)</w:t>
            </w:r>
            <w:r w:rsidR="0069434E">
              <w:t xml:space="preserve"> конечными собственниками участников</w:t>
            </w:r>
            <w:r w:rsidRPr="002B1535">
              <w:t xml:space="preserve"> организации, и (или) лицами, под контролем либо значительным влиянием которых находится организация</w:t>
            </w:r>
          </w:p>
        </w:tc>
      </w:tr>
      <w:tr w:rsidR="00A9744D" w:rsidRPr="002B1535" w:rsidTr="00FE33C3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spacing w:before="240"/>
              <w:jc w:val="center"/>
            </w:pPr>
            <w:r w:rsidRPr="002B1535">
              <w:t>№ п/п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spacing w:before="240"/>
              <w:jc w:val="center"/>
            </w:pPr>
            <w:r w:rsidRPr="002B1535">
              <w:t>полное и сокращенное наименование юридического лица/</w:t>
            </w:r>
            <w:r w:rsidRPr="002B1535">
              <w:br/>
              <w:t>Ф.И.О. физического лица/иные данные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69434E" w:rsidP="0069434E">
            <w:pPr>
              <w:jc w:val="center"/>
            </w:pPr>
            <w:r>
              <w:t>Принадлежащие участнику</w:t>
            </w:r>
            <w:r w:rsidR="00A9744D" w:rsidRPr="002B1535">
              <w:t xml:space="preserve"> </w:t>
            </w:r>
            <w:r>
              <w:t>доли</w:t>
            </w:r>
            <w:r w:rsidR="00A9744D" w:rsidRPr="002B1535">
              <w:br/>
              <w:t>(процентное отношение к уставному</w:t>
            </w:r>
            <w:r w:rsidR="00A9744D" w:rsidRPr="002B1535">
              <w:br/>
              <w:t>капиталу</w:t>
            </w:r>
            <w:r w:rsidR="00A9744D" w:rsidRPr="002B1535">
              <w:br/>
              <w:t>организации)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  <w:r w:rsidRPr="002B1535">
              <w:t>п</w:t>
            </w:r>
            <w:r w:rsidR="0069434E">
              <w:t>ринадлежащие участнику доли</w:t>
            </w:r>
            <w:r w:rsidRPr="002B1535">
              <w:t xml:space="preserve"> (процент голосов к общему кол</w:t>
            </w:r>
            <w:r w:rsidR="0069434E">
              <w:t>ичеству голосующих  долей</w:t>
            </w:r>
            <w:r w:rsidRPr="002B1535">
              <w:br/>
              <w:t>организации)</w:t>
            </w: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</w:p>
        </w:tc>
        <w:tc>
          <w:tcPr>
            <w:tcW w:w="396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744D" w:rsidRPr="002B1535" w:rsidRDefault="00A9744D" w:rsidP="00FE33C3">
            <w:pPr>
              <w:jc w:val="center"/>
            </w:pPr>
          </w:p>
        </w:tc>
      </w:tr>
      <w:tr w:rsidR="00A9744D" w:rsidRPr="002B1535" w:rsidTr="00FE33C3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1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2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3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4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5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6</w:t>
            </w:r>
          </w:p>
        </w:tc>
      </w:tr>
      <w:tr w:rsidR="00A9744D" w:rsidRPr="002B1535" w:rsidTr="0069434E">
        <w:trPr>
          <w:trHeight w:val="1425"/>
        </w:trPr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r w:rsidRPr="002B1535">
              <w:t>1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69434E" w:rsidP="00FE33C3">
            <w:r w:rsidRPr="002B1535">
              <w:t xml:space="preserve">Алпаров Салават Фидаильевич, Россия, </w:t>
            </w:r>
            <w:r>
              <w:t>Новосибирская обл., п. Озерный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69434E" w:rsidP="00FE33C3">
            <w:pPr>
              <w:jc w:val="center"/>
            </w:pPr>
            <w:r>
              <w:t>9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69434E" w:rsidP="00FE33C3">
            <w:pPr>
              <w:jc w:val="center"/>
            </w:pPr>
            <w:r>
              <w:t>100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-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69434E" w:rsidP="00FE33C3">
            <w:r w:rsidRPr="002B1535">
              <w:t xml:space="preserve">Алпаров Салават Фидаильевич </w:t>
            </w:r>
            <w:r w:rsidR="00A9744D" w:rsidRPr="002B1535">
              <w:t>является лицом, под контролем и значительным влиянием которого находится ООО УК «Гамма Групп» в соответствии с критериями МСФО (IFRS) 10 и МСФО (IAS) 28</w:t>
            </w:r>
          </w:p>
          <w:p w:rsidR="00A9744D" w:rsidRPr="002B1535" w:rsidRDefault="00A9744D" w:rsidP="00FE33C3"/>
          <w:p w:rsidR="00A9744D" w:rsidRPr="002B1535" w:rsidRDefault="00A9744D" w:rsidP="0069434E"/>
        </w:tc>
      </w:tr>
      <w:tr w:rsidR="00A9744D" w:rsidRPr="002B1535" w:rsidTr="00FE33C3">
        <w:trPr>
          <w:trHeight w:val="1368"/>
        </w:trPr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r w:rsidRPr="002B1535">
              <w:t>2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434E" w:rsidRDefault="0069434E" w:rsidP="0069434E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доли, приобретенные (выкупленные) организацией</w:t>
            </w:r>
          </w:p>
          <w:p w:rsidR="00A9744D" w:rsidRPr="002B1535" w:rsidRDefault="00A9744D" w:rsidP="00FE33C3"/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9</w:t>
            </w:r>
            <w:r w:rsidR="0069434E">
              <w:t>1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69434E" w:rsidP="00FE33C3">
            <w:pPr>
              <w:jc w:val="center"/>
            </w:pPr>
            <w:r>
              <w:t>0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A9744D" w:rsidP="00FE33C3">
            <w:pPr>
              <w:jc w:val="center"/>
            </w:pPr>
            <w:r w:rsidRPr="002B1535">
              <w:t>-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744D" w:rsidRPr="002B1535" w:rsidRDefault="0069434E" w:rsidP="00FE33C3">
            <w:r>
              <w:t>-</w:t>
            </w:r>
          </w:p>
          <w:p w:rsidR="00A9744D" w:rsidRPr="002B1535" w:rsidRDefault="00A9744D" w:rsidP="00FE33C3"/>
        </w:tc>
      </w:tr>
    </w:tbl>
    <w:p w:rsidR="00A9744D" w:rsidRPr="008833EA" w:rsidRDefault="00A9744D" w:rsidP="00A9744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113"/>
        <w:gridCol w:w="1134"/>
        <w:gridCol w:w="113"/>
        <w:gridCol w:w="2835"/>
      </w:tblGrid>
      <w:tr w:rsidR="00A9744D" w:rsidRPr="00811BDF" w:rsidTr="00FE33C3"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34E" w:rsidRDefault="0069434E" w:rsidP="00FE33C3">
            <w:pPr>
              <w:jc w:val="center"/>
              <w:rPr>
                <w:sz w:val="22"/>
                <w:szCs w:val="22"/>
              </w:rPr>
            </w:pPr>
          </w:p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44D" w:rsidRPr="00811BDF" w:rsidRDefault="0069434E" w:rsidP="00FE3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  <w:vAlign w:val="bottom"/>
          </w:tcPr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44D" w:rsidRPr="00811BDF" w:rsidRDefault="00A9744D" w:rsidP="00FE3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Алпаров С.Ф.</w:t>
            </w:r>
          </w:p>
        </w:tc>
      </w:tr>
      <w:tr w:rsidR="00A9744D" w:rsidRPr="008A4EA3" w:rsidTr="00FE33C3">
        <w:tc>
          <w:tcPr>
            <w:tcW w:w="5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  <w:r w:rsidRPr="008A4EA3">
              <w:t xml:space="preserve">(должность уполномоченного лица </w:t>
            </w:r>
            <w:r>
              <w:t>организации</w:t>
            </w:r>
            <w:r w:rsidRPr="008A4EA3">
              <w:t xml:space="preserve">)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  <w:r w:rsidRPr="008A4EA3">
              <w:t>(подпись)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44D" w:rsidRPr="008A4EA3" w:rsidRDefault="00A9744D" w:rsidP="00FE33C3">
            <w:pPr>
              <w:jc w:val="center"/>
            </w:pPr>
            <w:r w:rsidRPr="008A4EA3">
              <w:t>(Ф.И.О.)</w:t>
            </w:r>
          </w:p>
        </w:tc>
      </w:tr>
    </w:tbl>
    <w:p w:rsidR="00A9744D" w:rsidRPr="00AA5589" w:rsidRDefault="00A9744D" w:rsidP="00A9744D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A9744D" w:rsidRPr="001E20E7" w:rsidTr="00FE33C3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69434E" w:rsidRDefault="0069434E" w:rsidP="00FE33C3">
            <w:pPr>
              <w:rPr>
                <w:sz w:val="22"/>
                <w:szCs w:val="22"/>
              </w:rPr>
            </w:pPr>
          </w:p>
          <w:p w:rsidR="00A9744D" w:rsidRDefault="00A9744D" w:rsidP="00FE33C3">
            <w:pPr>
              <w:rPr>
                <w:sz w:val="22"/>
                <w:szCs w:val="22"/>
              </w:rPr>
            </w:pPr>
            <w:r w:rsidRPr="007252F9">
              <w:rPr>
                <w:sz w:val="22"/>
                <w:szCs w:val="22"/>
              </w:rPr>
              <w:t xml:space="preserve">Дата  </w:t>
            </w:r>
            <w:r w:rsidR="003574F0">
              <w:rPr>
                <w:sz w:val="22"/>
                <w:szCs w:val="22"/>
              </w:rPr>
              <w:t>19</w:t>
            </w:r>
            <w:bookmarkStart w:id="0" w:name="_GoBack"/>
            <w:bookmarkEnd w:id="0"/>
            <w:r w:rsidR="0069434E">
              <w:rPr>
                <w:sz w:val="22"/>
                <w:szCs w:val="22"/>
              </w:rPr>
              <w:t>.05</w:t>
            </w:r>
            <w:r>
              <w:rPr>
                <w:sz w:val="22"/>
                <w:szCs w:val="22"/>
              </w:rPr>
              <w:t>.2021</w:t>
            </w:r>
          </w:p>
          <w:p w:rsidR="00A9744D" w:rsidRPr="001E20E7" w:rsidRDefault="00A9744D" w:rsidP="00FE33C3"/>
        </w:tc>
      </w:tr>
    </w:tbl>
    <w:p w:rsidR="00A9744D" w:rsidRDefault="00A9744D"/>
    <w:sectPr w:rsidR="00A9744D" w:rsidSect="00A974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4D"/>
    <w:rsid w:val="003574F0"/>
    <w:rsid w:val="003F0600"/>
    <w:rsid w:val="005330B8"/>
    <w:rsid w:val="0069434E"/>
    <w:rsid w:val="0079273D"/>
    <w:rsid w:val="00A9744D"/>
    <w:rsid w:val="00F2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05A67-006B-4E6B-8FD7-2D931488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Gamma05</dc:creator>
  <cp:keywords/>
  <dc:description/>
  <cp:lastModifiedBy>Пользователь Windows</cp:lastModifiedBy>
  <cp:revision>4</cp:revision>
  <cp:lastPrinted>2021-05-14T09:36:00Z</cp:lastPrinted>
  <dcterms:created xsi:type="dcterms:W3CDTF">2021-05-14T09:35:00Z</dcterms:created>
  <dcterms:modified xsi:type="dcterms:W3CDTF">2021-05-19T09:44:00Z</dcterms:modified>
</cp:coreProperties>
</file>